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6F2" w:rsidRPr="009D772B" w:rsidRDefault="00B446F2">
      <w:pPr>
        <w:rPr>
          <w:sz w:val="22"/>
          <w:szCs w:val="22"/>
          <w:lang w:val="sr-Cyrl-BA"/>
        </w:rPr>
      </w:pPr>
    </w:p>
    <w:p w:rsidR="00B446F2" w:rsidRPr="009D772B" w:rsidRDefault="00B446F2">
      <w:pPr>
        <w:rPr>
          <w:sz w:val="22"/>
          <w:szCs w:val="22"/>
          <w:lang w:val="sr-Cyrl-BA"/>
        </w:rPr>
      </w:pPr>
    </w:p>
    <w:p w:rsidR="00B446F2" w:rsidRPr="009D772B" w:rsidRDefault="00B446F2">
      <w:pPr>
        <w:rPr>
          <w:sz w:val="22"/>
          <w:szCs w:val="22"/>
          <w:lang w:val="sr-Cyrl-BA"/>
        </w:rPr>
      </w:pPr>
    </w:p>
    <w:p w:rsidR="00B446F2" w:rsidRPr="009D772B" w:rsidRDefault="00B446F2">
      <w:pPr>
        <w:rPr>
          <w:sz w:val="22"/>
          <w:szCs w:val="22"/>
          <w:lang w:val="sr-Cyrl-BA"/>
        </w:rPr>
      </w:pPr>
    </w:p>
    <w:p w:rsidR="00B446F2" w:rsidRPr="009D772B" w:rsidRDefault="00B446F2">
      <w:pPr>
        <w:rPr>
          <w:sz w:val="22"/>
          <w:szCs w:val="22"/>
          <w:lang w:val="sr-Cyrl-BA"/>
        </w:rPr>
      </w:pPr>
    </w:p>
    <w:p w:rsidR="00B446F2" w:rsidRPr="009D772B" w:rsidRDefault="00B446F2">
      <w:pPr>
        <w:rPr>
          <w:sz w:val="22"/>
          <w:szCs w:val="22"/>
          <w:lang w:val="sr-Cyrl-BA"/>
        </w:rPr>
      </w:pPr>
    </w:p>
    <w:p w:rsidR="00B446F2" w:rsidRPr="009D772B" w:rsidRDefault="00B446F2">
      <w:pPr>
        <w:rPr>
          <w:sz w:val="22"/>
          <w:szCs w:val="22"/>
          <w:lang w:val="sr-Latn-BA"/>
        </w:rPr>
      </w:pPr>
    </w:p>
    <w:p w:rsidR="00B446F2" w:rsidRPr="009D772B" w:rsidRDefault="00B446F2" w:rsidP="00FB1893">
      <w:pPr>
        <w:rPr>
          <w:rStyle w:val="Emphasis"/>
          <w:sz w:val="22"/>
          <w:szCs w:val="22"/>
          <w:lang w:val="hr-HR"/>
        </w:rPr>
      </w:pPr>
    </w:p>
    <w:p w:rsidR="00B446F2" w:rsidRPr="00E34E28" w:rsidRDefault="00B446F2" w:rsidP="00FB1893">
      <w:pPr>
        <w:rPr>
          <w:rStyle w:val="Emphasis"/>
          <w:sz w:val="22"/>
          <w:szCs w:val="22"/>
          <w:lang w:val="sr-Latn-BA"/>
        </w:rPr>
      </w:pPr>
    </w:p>
    <w:p w:rsidR="00B446F2" w:rsidRPr="009D772B" w:rsidRDefault="00B446F2" w:rsidP="00F76077">
      <w:pPr>
        <w:outlineLvl w:val="0"/>
        <w:rPr>
          <w:rFonts w:ascii="Arial" w:hAnsi="Arial" w:cs="Arial"/>
          <w:b w:val="0"/>
          <w:bCs w:val="0"/>
          <w:sz w:val="22"/>
          <w:szCs w:val="22"/>
          <w:lang w:val="sr-Latn-BA"/>
        </w:rPr>
      </w:pPr>
    </w:p>
    <w:p w:rsidR="00B446F2" w:rsidRPr="00CA3B31" w:rsidRDefault="00B446F2" w:rsidP="00F76077">
      <w:pPr>
        <w:outlineLvl w:val="0"/>
        <w:rPr>
          <w:rFonts w:ascii="Arial" w:hAnsi="Arial" w:cs="Arial"/>
          <w:noProof/>
          <w:lang w:val="sr-Cyrl-CS"/>
        </w:rPr>
      </w:pPr>
      <w:r w:rsidRPr="009D772B">
        <w:rPr>
          <w:rFonts w:ascii="Arial" w:hAnsi="Arial" w:cs="Arial"/>
          <w:noProof/>
          <w:sz w:val="22"/>
          <w:szCs w:val="22"/>
          <w:lang w:val="sr-Latn-CS"/>
        </w:rPr>
        <w:t>PREDMET:</w:t>
      </w:r>
      <w:r w:rsidRPr="009D772B">
        <w:rPr>
          <w:rFonts w:ascii="Arial" w:hAnsi="Arial" w:cs="Arial"/>
          <w:b w:val="0"/>
          <w:bCs w:val="0"/>
          <w:noProof/>
          <w:sz w:val="22"/>
          <w:szCs w:val="22"/>
          <w:lang w:val="sr-Latn-CS"/>
        </w:rPr>
        <w:t xml:space="preserve"> </w:t>
      </w:r>
      <w:r w:rsidRPr="00FE7812">
        <w:rPr>
          <w:rFonts w:ascii="Arial" w:hAnsi="Arial" w:cs="Arial"/>
          <w:b w:val="0"/>
          <w:bCs w:val="0"/>
          <w:noProof/>
          <w:lang w:val="sr-Latn-CS"/>
        </w:rPr>
        <w:t xml:space="preserve"> </w:t>
      </w:r>
      <w:r>
        <w:rPr>
          <w:rFonts w:ascii="Arial" w:hAnsi="Arial" w:cs="Arial"/>
          <w:b w:val="0"/>
          <w:bCs w:val="0"/>
          <w:noProof/>
          <w:lang w:val="sr-Cyrl-CS"/>
        </w:rPr>
        <w:t>Позив на предавање / радионицу</w:t>
      </w:r>
    </w:p>
    <w:p w:rsidR="00B446F2" w:rsidRPr="00E34E28" w:rsidRDefault="00B446F2" w:rsidP="00F76077">
      <w:pPr>
        <w:outlineLvl w:val="0"/>
        <w:rPr>
          <w:rFonts w:ascii="Arial" w:hAnsi="Arial" w:cs="Arial"/>
          <w:noProof/>
          <w:sz w:val="22"/>
          <w:szCs w:val="22"/>
          <w:lang w:val="sr-Latn-CS"/>
        </w:rPr>
      </w:pPr>
    </w:p>
    <w:p w:rsidR="00B446F2" w:rsidRDefault="00B446F2" w:rsidP="00F76077">
      <w:pPr>
        <w:outlineLvl w:val="0"/>
        <w:rPr>
          <w:rFonts w:ascii="Arial" w:hAnsi="Arial" w:cs="Arial"/>
          <w:b w:val="0"/>
          <w:bCs w:val="0"/>
          <w:noProof/>
          <w:sz w:val="22"/>
          <w:szCs w:val="22"/>
          <w:lang w:val="sr-Latn-CS"/>
        </w:rPr>
      </w:pPr>
    </w:p>
    <w:p w:rsidR="00B446F2" w:rsidRPr="00CA3B31" w:rsidRDefault="00B446F2" w:rsidP="00F76077">
      <w:pPr>
        <w:outlineLvl w:val="0"/>
        <w:rPr>
          <w:rFonts w:ascii="Arial" w:hAnsi="Arial" w:cs="Arial"/>
          <w:b w:val="0"/>
          <w:bCs w:val="0"/>
          <w:noProof/>
          <w:lang w:val="sr-Cyrl-CS"/>
        </w:rPr>
      </w:pPr>
      <w:r w:rsidRPr="00CA3B31">
        <w:rPr>
          <w:rFonts w:ascii="Arial" w:hAnsi="Arial" w:cs="Arial"/>
          <w:b w:val="0"/>
          <w:bCs w:val="0"/>
          <w:noProof/>
          <w:lang w:val="sr-Cyrl-CS"/>
        </w:rPr>
        <w:t>Поштовани,</w:t>
      </w:r>
    </w:p>
    <w:p w:rsidR="00B446F2" w:rsidRPr="00CA3B31" w:rsidRDefault="00B446F2" w:rsidP="00F76077">
      <w:pPr>
        <w:outlineLvl w:val="0"/>
        <w:rPr>
          <w:rFonts w:ascii="Arial" w:hAnsi="Arial" w:cs="Arial"/>
          <w:b w:val="0"/>
          <w:bCs w:val="0"/>
          <w:noProof/>
          <w:lang w:val="sr-Cyrl-CS"/>
        </w:rPr>
      </w:pPr>
    </w:p>
    <w:p w:rsidR="00B446F2" w:rsidRPr="005A5CCD" w:rsidRDefault="00B446F2" w:rsidP="005A5CCD">
      <w:pPr>
        <w:spacing w:line="285" w:lineRule="atLeast"/>
        <w:jc w:val="both"/>
        <w:rPr>
          <w:rFonts w:ascii="Arial" w:hAnsi="Arial" w:cs="Arial"/>
          <w:kern w:val="0"/>
          <w:lang w:val="sr-Cyrl-CS" w:eastAsia="hr-HR"/>
        </w:rPr>
      </w:pPr>
      <w:r w:rsidRPr="00CA3B31">
        <w:rPr>
          <w:rFonts w:ascii="Arial" w:hAnsi="Arial" w:cs="Arial"/>
          <w:b w:val="0"/>
          <w:bCs w:val="0"/>
          <w:kern w:val="0"/>
          <w:lang w:val="hr-HR" w:eastAsia="hr-HR"/>
        </w:rPr>
        <w:t xml:space="preserve">У оквиру пројекта </w:t>
      </w:r>
      <w:r w:rsidRPr="005A5CCD">
        <w:rPr>
          <w:rFonts w:ascii="Arial" w:hAnsi="Arial" w:cs="Arial"/>
          <w:kern w:val="0"/>
          <w:lang w:val="hr-HR" w:eastAsia="hr-HR"/>
        </w:rPr>
        <w:t>„Партнерство за одрживи трансфер знања локалног економског развоја – </w:t>
      </w:r>
      <w:r w:rsidRPr="005A5CCD">
        <w:rPr>
          <w:rFonts w:ascii="Arial" w:hAnsi="Arial" w:cs="Arial"/>
          <w:i/>
          <w:iCs/>
          <w:kern w:val="0"/>
          <w:lang w:val="hr-HR" w:eastAsia="hr-HR"/>
        </w:rPr>
        <w:t>We transfer local development knowledge</w:t>
      </w:r>
      <w:r w:rsidRPr="005A5CCD">
        <w:rPr>
          <w:rFonts w:ascii="Arial" w:hAnsi="Arial" w:cs="Arial"/>
          <w:kern w:val="0"/>
          <w:lang w:val="hr-HR" w:eastAsia="hr-HR"/>
        </w:rPr>
        <w:t>“</w:t>
      </w:r>
      <w:r w:rsidRPr="00CA3B31">
        <w:rPr>
          <w:rFonts w:ascii="Arial" w:hAnsi="Arial" w:cs="Arial"/>
          <w:b w:val="0"/>
          <w:bCs w:val="0"/>
          <w:kern w:val="0"/>
          <w:lang w:val="hr-HR" w:eastAsia="hr-HR"/>
        </w:rPr>
        <w:t xml:space="preserve"> који реализације </w:t>
      </w:r>
      <w:r w:rsidRPr="00CA3B31">
        <w:rPr>
          <w:rFonts w:ascii="Arial" w:hAnsi="Arial" w:cs="Arial"/>
          <w:b w:val="0"/>
          <w:bCs w:val="0"/>
          <w:kern w:val="0"/>
          <w:lang w:val="sr-Cyrl-CS" w:eastAsia="hr-HR"/>
        </w:rPr>
        <w:t>О</w:t>
      </w:r>
      <w:r w:rsidRPr="00CA3B31">
        <w:rPr>
          <w:rFonts w:ascii="Arial" w:hAnsi="Arial" w:cs="Arial"/>
          <w:b w:val="0"/>
          <w:bCs w:val="0"/>
          <w:kern w:val="0"/>
          <w:lang w:val="hr-HR" w:eastAsia="hr-HR"/>
        </w:rPr>
        <w:t xml:space="preserve">пштина Градишка уз подршку програма PROLOCAL - GIZ, и партнера Универзитета у Бањој Луци, биће одржано предавање/радионица у </w:t>
      </w:r>
      <w:r>
        <w:rPr>
          <w:rFonts w:ascii="Arial" w:hAnsi="Arial" w:cs="Arial"/>
          <w:kern w:val="0"/>
          <w:lang w:val="hr-HR" w:eastAsia="hr-HR"/>
        </w:rPr>
        <w:t>четвртак,</w:t>
      </w:r>
      <w:r>
        <w:rPr>
          <w:rFonts w:ascii="Arial" w:hAnsi="Arial" w:cs="Arial"/>
          <w:kern w:val="0"/>
          <w:lang w:val="sr-Cyrl-CS" w:eastAsia="hr-HR"/>
        </w:rPr>
        <w:t xml:space="preserve"> 31.05</w:t>
      </w:r>
      <w:r w:rsidRPr="005A5CCD">
        <w:rPr>
          <w:rFonts w:ascii="Arial" w:hAnsi="Arial" w:cs="Arial"/>
          <w:kern w:val="0"/>
          <w:lang w:val="sr-Cyrl-CS" w:eastAsia="hr-HR"/>
        </w:rPr>
        <w:t>.2018.</w:t>
      </w:r>
      <w:r w:rsidRPr="005A5CCD">
        <w:rPr>
          <w:rFonts w:ascii="Arial" w:hAnsi="Arial" w:cs="Arial"/>
          <w:kern w:val="0"/>
          <w:lang w:val="hr-HR" w:eastAsia="hr-HR"/>
        </w:rPr>
        <w:t> године</w:t>
      </w:r>
      <w:r w:rsidRPr="00CA3B31">
        <w:rPr>
          <w:rFonts w:ascii="Arial" w:hAnsi="Arial" w:cs="Arial"/>
          <w:b w:val="0"/>
          <w:bCs w:val="0"/>
          <w:kern w:val="0"/>
          <w:lang w:val="hr-HR" w:eastAsia="hr-HR"/>
        </w:rPr>
        <w:br/>
      </w:r>
      <w:r w:rsidRPr="005A5CCD">
        <w:rPr>
          <w:rFonts w:ascii="Arial" w:hAnsi="Arial" w:cs="Arial"/>
          <w:kern w:val="0"/>
          <w:lang w:val="hr-HR" w:eastAsia="hr-HR"/>
        </w:rPr>
        <w:t xml:space="preserve">под називом: „Методологија партнерства“ од </w:t>
      </w:r>
      <w:r w:rsidRPr="005A5CCD">
        <w:rPr>
          <w:rFonts w:ascii="Arial" w:hAnsi="Arial" w:cs="Arial"/>
          <w:kern w:val="0"/>
          <w:lang w:val="sr-Cyrl-CS" w:eastAsia="hr-HR"/>
        </w:rPr>
        <w:t xml:space="preserve">12:00  </w:t>
      </w:r>
      <w:r w:rsidRPr="005A5CCD">
        <w:rPr>
          <w:rFonts w:ascii="Arial" w:hAnsi="Arial" w:cs="Arial"/>
          <w:kern w:val="0"/>
          <w:lang w:val="hr-HR" w:eastAsia="hr-HR"/>
        </w:rPr>
        <w:t xml:space="preserve">до </w:t>
      </w:r>
      <w:r w:rsidRPr="005A5CCD">
        <w:rPr>
          <w:rFonts w:ascii="Arial" w:hAnsi="Arial" w:cs="Arial"/>
          <w:kern w:val="0"/>
          <w:lang w:val="sr-Cyrl-CS" w:eastAsia="hr-HR"/>
        </w:rPr>
        <w:t>13:30</w:t>
      </w:r>
      <w:r>
        <w:rPr>
          <w:rFonts w:ascii="Arial" w:hAnsi="Arial" w:cs="Arial"/>
          <w:kern w:val="0"/>
          <w:lang w:val="hr-HR" w:eastAsia="hr-HR"/>
        </w:rPr>
        <w:t> часова,</w:t>
      </w:r>
      <w:r>
        <w:rPr>
          <w:rFonts w:ascii="Arial" w:hAnsi="Arial" w:cs="Arial"/>
          <w:kern w:val="0"/>
          <w:lang w:val="sr-Cyrl-CS" w:eastAsia="hr-HR"/>
        </w:rPr>
        <w:t xml:space="preserve"> </w:t>
      </w:r>
      <w:r w:rsidRPr="005A5CCD">
        <w:rPr>
          <w:rFonts w:ascii="Arial" w:hAnsi="Arial" w:cs="Arial"/>
          <w:kern w:val="0"/>
          <w:lang w:val="hr-HR" w:eastAsia="hr-HR"/>
        </w:rPr>
        <w:t>у простор</w:t>
      </w:r>
      <w:r>
        <w:rPr>
          <w:rFonts w:ascii="Arial" w:hAnsi="Arial" w:cs="Arial"/>
          <w:kern w:val="0"/>
          <w:lang w:val="sr-Cyrl-CS" w:eastAsia="hr-HR"/>
        </w:rPr>
        <w:t>ијама с</w:t>
      </w:r>
      <w:r w:rsidRPr="005A5CCD">
        <w:rPr>
          <w:rFonts w:ascii="Arial" w:hAnsi="Arial" w:cs="Arial"/>
          <w:kern w:val="0"/>
          <w:lang w:val="sr-Cyrl-CS" w:eastAsia="hr-HR"/>
        </w:rPr>
        <w:t xml:space="preserve">вечане сале </w:t>
      </w:r>
      <w:r>
        <w:rPr>
          <w:rFonts w:ascii="Arial" w:hAnsi="Arial" w:cs="Arial"/>
          <w:kern w:val="0"/>
          <w:lang w:val="sr-Cyrl-CS" w:eastAsia="hr-HR"/>
        </w:rPr>
        <w:t>Машинског факултета Универзитета у Бањој Луци.</w:t>
      </w:r>
    </w:p>
    <w:p w:rsidR="00B446F2" w:rsidRPr="00CA3B31" w:rsidRDefault="00B446F2" w:rsidP="00CA3B31">
      <w:pPr>
        <w:spacing w:line="285" w:lineRule="atLeast"/>
        <w:rPr>
          <w:rFonts w:ascii="Arial" w:hAnsi="Arial" w:cs="Arial"/>
          <w:b w:val="0"/>
          <w:bCs w:val="0"/>
          <w:kern w:val="0"/>
          <w:lang w:val="sr-Cyrl-CS" w:eastAsia="hr-HR"/>
        </w:rPr>
      </w:pPr>
    </w:p>
    <w:p w:rsidR="00B446F2" w:rsidRPr="002B002D" w:rsidRDefault="00B446F2" w:rsidP="00CA3B31">
      <w:pPr>
        <w:spacing w:after="150" w:line="285" w:lineRule="atLeast"/>
        <w:rPr>
          <w:rFonts w:ascii="Arial" w:hAnsi="Arial" w:cs="Arial"/>
          <w:kern w:val="0"/>
          <w:lang w:val="hr-HR" w:eastAsia="hr-HR"/>
        </w:rPr>
      </w:pPr>
      <w:r w:rsidRPr="002B002D">
        <w:rPr>
          <w:rFonts w:ascii="Arial" w:hAnsi="Arial" w:cs="Arial"/>
          <w:kern w:val="0"/>
          <w:lang w:val="hr-HR" w:eastAsia="hr-HR"/>
        </w:rPr>
        <w:t>Теме  предавања / радионице су:</w:t>
      </w:r>
    </w:p>
    <w:p w:rsidR="00B446F2" w:rsidRPr="00513715" w:rsidRDefault="00B446F2" w:rsidP="00CA3B31">
      <w:pPr>
        <w:numPr>
          <w:ilvl w:val="0"/>
          <w:numId w:val="3"/>
        </w:numPr>
        <w:spacing w:line="285" w:lineRule="atLeast"/>
        <w:rPr>
          <w:rFonts w:ascii="Arial" w:hAnsi="Arial" w:cs="Arial"/>
          <w:kern w:val="0"/>
          <w:lang w:val="hr-HR" w:eastAsia="hr-HR"/>
        </w:rPr>
      </w:pPr>
      <w:r>
        <w:rPr>
          <w:rFonts w:ascii="Arial" w:hAnsi="Arial" w:cs="Arial"/>
          <w:kern w:val="0"/>
          <w:lang w:val="hr-HR" w:eastAsia="hr-HR"/>
        </w:rPr>
        <w:t>успостављање партнерства</w:t>
      </w:r>
      <w:r w:rsidRPr="00513715">
        <w:rPr>
          <w:rFonts w:ascii="Arial" w:hAnsi="Arial" w:cs="Arial"/>
          <w:kern w:val="0"/>
          <w:lang w:val="hr-HR" w:eastAsia="hr-HR"/>
        </w:rPr>
        <w:t xml:space="preserve">,савјети за улазак у партнерство и одрживост </w:t>
      </w:r>
      <w:r w:rsidRPr="00513715">
        <w:rPr>
          <w:rFonts w:ascii="Arial" w:hAnsi="Arial" w:cs="Arial"/>
          <w:kern w:val="0"/>
          <w:lang w:val="sr-Cyrl-CS" w:eastAsia="hr-HR"/>
        </w:rPr>
        <w:t xml:space="preserve">     </w:t>
      </w:r>
      <w:r w:rsidRPr="00513715">
        <w:rPr>
          <w:rFonts w:ascii="Arial" w:hAnsi="Arial" w:cs="Arial"/>
          <w:kern w:val="0"/>
          <w:lang w:val="hr-HR" w:eastAsia="hr-HR"/>
        </w:rPr>
        <w:t>партнерства;</w:t>
      </w:r>
    </w:p>
    <w:p w:rsidR="00B446F2" w:rsidRPr="00513715" w:rsidRDefault="00B446F2" w:rsidP="00513715">
      <w:pPr>
        <w:spacing w:line="285" w:lineRule="atLeast"/>
        <w:ind w:left="450"/>
        <w:rPr>
          <w:rFonts w:ascii="Arial" w:hAnsi="Arial" w:cs="Arial"/>
          <w:kern w:val="0"/>
          <w:lang w:val="hr-HR" w:eastAsia="hr-HR"/>
        </w:rPr>
      </w:pPr>
    </w:p>
    <w:p w:rsidR="00B446F2" w:rsidRPr="00513715" w:rsidRDefault="00B446F2" w:rsidP="00CA3B31">
      <w:pPr>
        <w:numPr>
          <w:ilvl w:val="0"/>
          <w:numId w:val="3"/>
        </w:numPr>
        <w:spacing w:line="285" w:lineRule="atLeast"/>
        <w:rPr>
          <w:rFonts w:ascii="Arial" w:hAnsi="Arial" w:cs="Arial"/>
          <w:kern w:val="0"/>
          <w:lang w:val="hr-HR" w:eastAsia="hr-HR"/>
        </w:rPr>
      </w:pPr>
      <w:r w:rsidRPr="00513715">
        <w:rPr>
          <w:rFonts w:ascii="Arial" w:hAnsi="Arial" w:cs="Arial"/>
          <w:kern w:val="0"/>
          <w:lang w:val="hr-HR" w:eastAsia="hr-HR"/>
        </w:rPr>
        <w:t>послодавци и</w:t>
      </w:r>
      <w:r>
        <w:rPr>
          <w:rFonts w:ascii="Arial" w:hAnsi="Arial" w:cs="Arial"/>
          <w:kern w:val="0"/>
          <w:lang w:val="hr-HR" w:eastAsia="hr-HR"/>
        </w:rPr>
        <w:t xml:space="preserve"> запослени  као партнери</w:t>
      </w:r>
      <w:r>
        <w:rPr>
          <w:rFonts w:ascii="Arial" w:hAnsi="Arial" w:cs="Arial"/>
          <w:kern w:val="0"/>
          <w:lang w:val="sr-Cyrl-CS" w:eastAsia="hr-HR"/>
        </w:rPr>
        <w:t xml:space="preserve"> -</w:t>
      </w:r>
      <w:r w:rsidRPr="00513715">
        <w:rPr>
          <w:rFonts w:ascii="Arial" w:hAnsi="Arial" w:cs="Arial"/>
          <w:kern w:val="0"/>
          <w:lang w:val="hr-HR" w:eastAsia="hr-HR"/>
        </w:rPr>
        <w:t xml:space="preserve"> мотивација запослених;</w:t>
      </w:r>
    </w:p>
    <w:p w:rsidR="00B446F2" w:rsidRPr="00513715" w:rsidRDefault="00B446F2" w:rsidP="00513715">
      <w:pPr>
        <w:spacing w:line="285" w:lineRule="atLeast"/>
        <w:ind w:left="450"/>
        <w:rPr>
          <w:rFonts w:ascii="Arial" w:hAnsi="Arial" w:cs="Arial"/>
          <w:kern w:val="0"/>
          <w:lang w:val="hr-HR" w:eastAsia="hr-HR"/>
        </w:rPr>
      </w:pPr>
    </w:p>
    <w:p w:rsidR="00B446F2" w:rsidRPr="00513715" w:rsidRDefault="00B446F2" w:rsidP="00CA3B31">
      <w:pPr>
        <w:numPr>
          <w:ilvl w:val="0"/>
          <w:numId w:val="3"/>
        </w:numPr>
        <w:spacing w:line="285" w:lineRule="atLeast"/>
        <w:rPr>
          <w:rFonts w:ascii="Arial" w:hAnsi="Arial" w:cs="Arial"/>
          <w:kern w:val="0"/>
          <w:lang w:val="hr-HR" w:eastAsia="hr-HR"/>
        </w:rPr>
      </w:pPr>
      <w:r>
        <w:rPr>
          <w:rFonts w:ascii="Arial" w:hAnsi="Arial" w:cs="Arial"/>
          <w:kern w:val="0"/>
          <w:lang w:val="hr-HR" w:eastAsia="hr-HR"/>
        </w:rPr>
        <w:t>јавно-приватно партнерство</w:t>
      </w:r>
      <w:r w:rsidRPr="00513715">
        <w:rPr>
          <w:rFonts w:ascii="Arial" w:hAnsi="Arial" w:cs="Arial"/>
          <w:kern w:val="0"/>
          <w:lang w:val="hr-HR" w:eastAsia="hr-HR"/>
        </w:rPr>
        <w:t>, управљање и одрживост пројеката.</w:t>
      </w:r>
    </w:p>
    <w:p w:rsidR="00B446F2" w:rsidRDefault="00B446F2" w:rsidP="005A5CCD">
      <w:pPr>
        <w:spacing w:line="285" w:lineRule="atLeast"/>
        <w:ind w:left="450"/>
        <w:rPr>
          <w:rFonts w:ascii="Arial" w:hAnsi="Arial" w:cs="Arial"/>
          <w:b w:val="0"/>
          <w:bCs w:val="0"/>
          <w:kern w:val="0"/>
          <w:lang w:val="sr-Cyrl-CS" w:eastAsia="hr-HR"/>
        </w:rPr>
      </w:pPr>
    </w:p>
    <w:p w:rsidR="00B446F2" w:rsidRPr="00CA3B31" w:rsidRDefault="00B446F2" w:rsidP="005A5CCD">
      <w:pPr>
        <w:spacing w:line="285" w:lineRule="atLeast"/>
        <w:ind w:left="450"/>
        <w:rPr>
          <w:rFonts w:ascii="Arial" w:hAnsi="Arial" w:cs="Arial"/>
          <w:b w:val="0"/>
          <w:bCs w:val="0"/>
          <w:kern w:val="0"/>
          <w:lang w:val="hr-HR" w:eastAsia="hr-HR"/>
        </w:rPr>
      </w:pPr>
    </w:p>
    <w:p w:rsidR="00B446F2" w:rsidRPr="002B002D" w:rsidRDefault="00B446F2" w:rsidP="002B002D">
      <w:pPr>
        <w:spacing w:after="150" w:line="285" w:lineRule="atLeast"/>
        <w:jc w:val="both"/>
        <w:rPr>
          <w:rFonts w:ascii="Arial" w:hAnsi="Arial" w:cs="Arial"/>
          <w:kern w:val="0"/>
          <w:lang w:val="hr-HR" w:eastAsia="hr-HR"/>
        </w:rPr>
      </w:pPr>
      <w:r w:rsidRPr="002B002D">
        <w:rPr>
          <w:rFonts w:ascii="Arial" w:hAnsi="Arial" w:cs="Arial"/>
          <w:kern w:val="0"/>
          <w:lang w:val="hr-HR" w:eastAsia="hr-HR"/>
        </w:rPr>
        <w:t>Предавање/радионица је намијењена: студентима, младим предузетницима који улазе у свијет бизниса, менаџменту предузећа који се бави управљањем људским ресурсима, представницима јавних институција и приватних предузећа која остварују партнерства.</w:t>
      </w:r>
    </w:p>
    <w:p w:rsidR="00B446F2" w:rsidRPr="00CA3B31" w:rsidRDefault="00B446F2" w:rsidP="002B002D">
      <w:pPr>
        <w:spacing w:after="150" w:line="285" w:lineRule="atLeast"/>
        <w:jc w:val="both"/>
        <w:rPr>
          <w:rFonts w:ascii="Arial" w:hAnsi="Arial" w:cs="Arial"/>
          <w:b w:val="0"/>
          <w:bCs w:val="0"/>
          <w:kern w:val="0"/>
          <w:lang w:val="hr-HR" w:eastAsia="hr-HR"/>
        </w:rPr>
      </w:pPr>
      <w:r w:rsidRPr="00CA3B31">
        <w:rPr>
          <w:rFonts w:ascii="Arial" w:hAnsi="Arial" w:cs="Arial"/>
          <w:b w:val="0"/>
          <w:bCs w:val="0"/>
          <w:kern w:val="0"/>
          <w:lang w:val="hr-HR" w:eastAsia="hr-HR"/>
        </w:rPr>
        <w:t>Позивамо све заинтересоване да присуствују овом занимљивом излагању које проистиче из богатог искуства предавача.</w:t>
      </w:r>
    </w:p>
    <w:p w:rsidR="00B446F2" w:rsidRDefault="00B446F2" w:rsidP="002B002D">
      <w:pPr>
        <w:spacing w:line="285" w:lineRule="atLeast"/>
        <w:rPr>
          <w:rFonts w:ascii="Arial" w:hAnsi="Arial" w:cs="Arial"/>
          <w:b w:val="0"/>
          <w:bCs w:val="0"/>
          <w:kern w:val="0"/>
          <w:lang w:val="sr-Cyrl-CS" w:eastAsia="hr-HR"/>
        </w:rPr>
      </w:pPr>
      <w:r w:rsidRPr="00CA3B31">
        <w:rPr>
          <w:rFonts w:ascii="Arial" w:hAnsi="Arial" w:cs="Arial"/>
          <w:b w:val="0"/>
          <w:bCs w:val="0"/>
          <w:kern w:val="0"/>
          <w:lang w:val="hr-HR" w:eastAsia="hr-HR"/>
        </w:rPr>
        <w:t>Предавач/модератор на радионици:</w:t>
      </w:r>
    </w:p>
    <w:p w:rsidR="00B446F2" w:rsidRPr="00CA3B31" w:rsidRDefault="00B446F2" w:rsidP="002B002D">
      <w:pPr>
        <w:spacing w:line="285" w:lineRule="atLeast"/>
        <w:rPr>
          <w:rFonts w:ascii="Arial" w:hAnsi="Arial" w:cs="Arial"/>
          <w:b w:val="0"/>
          <w:bCs w:val="0"/>
          <w:kern w:val="0"/>
          <w:lang w:val="hr-HR" w:eastAsia="hr-HR"/>
        </w:rPr>
      </w:pPr>
      <w:r w:rsidRPr="00CA3B31">
        <w:rPr>
          <w:rFonts w:ascii="Arial" w:hAnsi="Arial" w:cs="Arial"/>
          <w:b w:val="0"/>
          <w:bCs w:val="0"/>
          <w:kern w:val="0"/>
          <w:lang w:val="hr-HR" w:eastAsia="hr-HR"/>
        </w:rPr>
        <w:br/>
        <w:t>Жар</w:t>
      </w:r>
      <w:r>
        <w:rPr>
          <w:rFonts w:ascii="Arial" w:hAnsi="Arial" w:cs="Arial"/>
          <w:b w:val="0"/>
          <w:bCs w:val="0"/>
          <w:kern w:val="0"/>
          <w:lang w:val="hr-HR" w:eastAsia="hr-HR"/>
        </w:rPr>
        <w:t>ко Милановић, дипл. инж. маш.</w:t>
      </w:r>
      <w:r>
        <w:rPr>
          <w:rFonts w:ascii="Arial" w:hAnsi="Arial" w:cs="Arial"/>
          <w:b w:val="0"/>
          <w:bCs w:val="0"/>
          <w:kern w:val="0"/>
          <w:lang w:val="sr-Cyrl-CS" w:eastAsia="hr-HR"/>
        </w:rPr>
        <w:t xml:space="preserve"> </w:t>
      </w:r>
      <w:r w:rsidRPr="00CA3B31">
        <w:rPr>
          <w:rFonts w:ascii="Arial" w:hAnsi="Arial" w:cs="Arial"/>
          <w:b w:val="0"/>
          <w:bCs w:val="0"/>
          <w:kern w:val="0"/>
          <w:lang w:val="hr-HR" w:eastAsia="hr-HR"/>
        </w:rPr>
        <w:t>Центар за подршку привреди Машинског факултета Бањалука</w:t>
      </w:r>
    </w:p>
    <w:p w:rsidR="00B446F2" w:rsidRPr="002B002D" w:rsidRDefault="00B446F2" w:rsidP="00F76077">
      <w:pPr>
        <w:outlineLvl w:val="0"/>
        <w:rPr>
          <w:rFonts w:ascii="Arial" w:hAnsi="Arial" w:cs="Arial"/>
          <w:b w:val="0"/>
          <w:bCs w:val="0"/>
          <w:noProof/>
          <w:sz w:val="22"/>
          <w:szCs w:val="22"/>
          <w:lang w:val="sr-Cyrl-CS"/>
        </w:rPr>
      </w:pPr>
    </w:p>
    <w:p w:rsidR="00B446F2" w:rsidRPr="009D772B" w:rsidRDefault="00B446F2" w:rsidP="00F76077">
      <w:pPr>
        <w:rPr>
          <w:rFonts w:ascii="Arial" w:hAnsi="Arial" w:cs="Arial"/>
          <w:b w:val="0"/>
          <w:bCs w:val="0"/>
          <w:sz w:val="22"/>
          <w:szCs w:val="22"/>
          <w:lang w:val="sr-Latn-CS"/>
        </w:rPr>
      </w:pPr>
    </w:p>
    <w:p w:rsidR="00B446F2" w:rsidRPr="002B002D" w:rsidRDefault="00B446F2" w:rsidP="00663926">
      <w:pPr>
        <w:tabs>
          <w:tab w:val="left" w:pos="7740"/>
        </w:tabs>
        <w:rPr>
          <w:rFonts w:ascii="Arial" w:hAnsi="Arial" w:cs="Arial"/>
          <w:b w:val="0"/>
          <w:bCs w:val="0"/>
          <w:lang w:val="sr-Cyrl-CS"/>
        </w:rPr>
      </w:pPr>
      <w:r>
        <w:rPr>
          <w:rFonts w:ascii="Arial" w:hAnsi="Arial" w:cs="Arial"/>
          <w:b w:val="0"/>
          <w:bCs w:val="0"/>
          <w:sz w:val="22"/>
          <w:szCs w:val="22"/>
          <w:lang w:val="sr-Latn-BA"/>
        </w:rPr>
        <w:t xml:space="preserve">                                                                                                                        </w:t>
      </w:r>
      <w:r>
        <w:rPr>
          <w:rFonts w:ascii="Arial" w:hAnsi="Arial" w:cs="Arial"/>
          <w:b w:val="0"/>
          <w:bCs w:val="0"/>
          <w:lang w:val="sr-Cyrl-CS"/>
        </w:rPr>
        <w:t>НАЧЕЛНИК ОПШТИНЕ</w:t>
      </w:r>
    </w:p>
    <w:p w:rsidR="00B446F2" w:rsidRPr="00FE7812" w:rsidRDefault="00B446F2" w:rsidP="00663926">
      <w:pPr>
        <w:tabs>
          <w:tab w:val="left" w:pos="7740"/>
        </w:tabs>
        <w:rPr>
          <w:rFonts w:ascii="Arial" w:hAnsi="Arial" w:cs="Arial"/>
          <w:b w:val="0"/>
          <w:bCs w:val="0"/>
          <w:lang w:val="sr-Latn-BA"/>
        </w:rPr>
      </w:pPr>
      <w:r w:rsidRPr="00FE7812">
        <w:rPr>
          <w:rFonts w:ascii="Arial" w:hAnsi="Arial" w:cs="Arial"/>
          <w:b w:val="0"/>
          <w:bCs w:val="0"/>
          <w:lang w:val="sr-Latn-BA"/>
        </w:rPr>
        <w:t xml:space="preserve">                                                                                 </w:t>
      </w:r>
      <w:r>
        <w:rPr>
          <w:rFonts w:ascii="Arial" w:hAnsi="Arial" w:cs="Arial"/>
          <w:b w:val="0"/>
          <w:bCs w:val="0"/>
          <w:lang w:val="sr-Latn-BA"/>
        </w:rPr>
        <w:t xml:space="preserve">                            </w:t>
      </w:r>
      <w:r w:rsidRPr="00FE7812">
        <w:rPr>
          <w:rFonts w:ascii="Arial" w:hAnsi="Arial" w:cs="Arial"/>
          <w:b w:val="0"/>
          <w:bCs w:val="0"/>
          <w:lang w:val="sr-Latn-BA"/>
        </w:rPr>
        <w:t xml:space="preserve"> </w:t>
      </w:r>
      <w:r>
        <w:rPr>
          <w:rFonts w:ascii="Arial" w:hAnsi="Arial" w:cs="Arial"/>
          <w:b w:val="0"/>
          <w:bCs w:val="0"/>
          <w:lang w:val="sr-Latn-BA"/>
        </w:rPr>
        <w:t>___________________</w:t>
      </w:r>
      <w:r w:rsidRPr="00FE7812">
        <w:rPr>
          <w:rFonts w:ascii="Arial" w:hAnsi="Arial" w:cs="Arial"/>
          <w:b w:val="0"/>
          <w:bCs w:val="0"/>
          <w:lang w:val="sr-Latn-BA"/>
        </w:rPr>
        <w:t xml:space="preserve">     </w:t>
      </w:r>
      <w:r>
        <w:rPr>
          <w:rFonts w:ascii="Arial" w:hAnsi="Arial" w:cs="Arial"/>
          <w:b w:val="0"/>
          <w:bCs w:val="0"/>
          <w:lang w:val="sr-Latn-BA"/>
        </w:rPr>
        <w:t xml:space="preserve">                       </w:t>
      </w:r>
    </w:p>
    <w:p w:rsidR="00B446F2" w:rsidRPr="002B002D" w:rsidRDefault="00B446F2" w:rsidP="00663926">
      <w:pPr>
        <w:tabs>
          <w:tab w:val="left" w:pos="7875"/>
        </w:tabs>
        <w:rPr>
          <w:rFonts w:ascii="Arial" w:hAnsi="Arial" w:cs="Arial"/>
          <w:b w:val="0"/>
          <w:bCs w:val="0"/>
          <w:lang w:val="sr-Cyrl-CS"/>
        </w:rPr>
      </w:pPr>
      <w:r w:rsidRPr="00FE7812">
        <w:rPr>
          <w:rFonts w:ascii="Arial" w:hAnsi="Arial" w:cs="Arial"/>
          <w:b w:val="0"/>
          <w:bCs w:val="0"/>
          <w:lang w:val="sr-Latn-BA"/>
        </w:rPr>
        <w:tab/>
      </w:r>
      <w:r>
        <w:rPr>
          <w:rFonts w:ascii="Arial" w:hAnsi="Arial" w:cs="Arial"/>
          <w:b w:val="0"/>
          <w:bCs w:val="0"/>
          <w:lang w:val="sr-Latn-BA"/>
        </w:rPr>
        <w:t xml:space="preserve"> </w:t>
      </w:r>
      <w:r>
        <w:rPr>
          <w:rFonts w:ascii="Arial" w:hAnsi="Arial" w:cs="Arial"/>
          <w:b w:val="0"/>
          <w:bCs w:val="0"/>
          <w:lang w:val="sr-Cyrl-CS"/>
        </w:rPr>
        <w:t>Зоран Аџић</w:t>
      </w:r>
    </w:p>
    <w:p w:rsidR="00B446F2" w:rsidRPr="00FE7812" w:rsidRDefault="00B446F2" w:rsidP="00F76077">
      <w:pPr>
        <w:rPr>
          <w:rFonts w:ascii="Arial" w:hAnsi="Arial" w:cs="Arial"/>
          <w:b w:val="0"/>
          <w:bCs w:val="0"/>
          <w:lang w:val="sr-Cyrl-BA"/>
        </w:rPr>
      </w:pPr>
    </w:p>
    <w:p w:rsidR="00B446F2" w:rsidRPr="00FE7812" w:rsidRDefault="00B446F2" w:rsidP="00F76077">
      <w:pPr>
        <w:rPr>
          <w:rFonts w:ascii="Arial" w:hAnsi="Arial" w:cs="Arial"/>
          <w:b w:val="0"/>
          <w:bCs w:val="0"/>
          <w:lang w:val="sr-Cyrl-BA"/>
        </w:rPr>
      </w:pPr>
    </w:p>
    <w:p w:rsidR="00B446F2" w:rsidRPr="009D772B" w:rsidRDefault="00B446F2" w:rsidP="009D772B">
      <w:pPr>
        <w:spacing w:before="240"/>
        <w:ind w:left="5760"/>
        <w:jc w:val="center"/>
        <w:outlineLvl w:val="0"/>
        <w:rPr>
          <w:rFonts w:ascii="Arial" w:hAnsi="Arial" w:cs="Arial"/>
          <w:b w:val="0"/>
          <w:bCs w:val="0"/>
          <w:sz w:val="22"/>
          <w:szCs w:val="22"/>
          <w:lang w:val="sr-Latn-BA"/>
        </w:rPr>
      </w:pPr>
    </w:p>
    <w:sectPr w:rsidR="00B446F2" w:rsidRPr="009D772B" w:rsidSect="00FB1893">
      <w:footerReference w:type="default" r:id="rId7"/>
      <w:headerReference w:type="first" r:id="rId8"/>
      <w:footerReference w:type="first" r:id="rId9"/>
      <w:pgSz w:w="12240" w:h="15840"/>
      <w:pgMar w:top="1134" w:right="1134" w:bottom="1134" w:left="1134" w:header="709" w:footer="31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46F2" w:rsidRDefault="00B446F2" w:rsidP="00F76077">
      <w:r>
        <w:separator/>
      </w:r>
    </w:p>
  </w:endnote>
  <w:endnote w:type="continuationSeparator" w:id="1">
    <w:p w:rsidR="00B446F2" w:rsidRDefault="00B446F2" w:rsidP="00F760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6F2" w:rsidRPr="0009466A" w:rsidRDefault="00B446F2" w:rsidP="0009466A">
    <w:pPr>
      <w:pStyle w:val="Footer"/>
      <w:jc w:val="right"/>
      <w:rPr>
        <w:b w:val="0"/>
        <w:bCs w:val="0"/>
        <w:i/>
        <w:iCs/>
        <w:sz w:val="18"/>
        <w:szCs w:val="18"/>
        <w:lang w:val="sr-Latn-BA"/>
      </w:rPr>
    </w:pPr>
    <w:r>
      <w:rPr>
        <w:noProof/>
      </w:rPr>
      <w:pict>
        <v:line id="_x0000_s2049" style="position:absolute;left:0;text-align:left;z-index:251658752" from="-2.05pt,-5.25pt" to="500.6pt,-5.25pt" strokeweight=".5pt"/>
      </w:pict>
    </w:r>
    <w:r w:rsidRPr="0009466A">
      <w:rPr>
        <w:b w:val="0"/>
        <w:bCs w:val="0"/>
        <w:i/>
        <w:iCs/>
        <w:sz w:val="18"/>
        <w:szCs w:val="18"/>
        <w:lang w:val="sr-Cyrl-BA"/>
      </w:rPr>
      <w:fldChar w:fldCharType="begin"/>
    </w:r>
    <w:r w:rsidRPr="0009466A">
      <w:rPr>
        <w:b w:val="0"/>
        <w:bCs w:val="0"/>
        <w:i/>
        <w:iCs/>
        <w:sz w:val="18"/>
        <w:szCs w:val="18"/>
        <w:lang w:val="sr-Cyrl-BA"/>
      </w:rPr>
      <w:instrText xml:space="preserve"> PAGE   \* MERGEFORMAT </w:instrText>
    </w:r>
    <w:r w:rsidRPr="0009466A">
      <w:rPr>
        <w:b w:val="0"/>
        <w:bCs w:val="0"/>
        <w:i/>
        <w:iCs/>
        <w:sz w:val="18"/>
        <w:szCs w:val="18"/>
        <w:lang w:val="sr-Cyrl-BA"/>
      </w:rPr>
      <w:fldChar w:fldCharType="separate"/>
    </w:r>
    <w:r>
      <w:rPr>
        <w:b w:val="0"/>
        <w:bCs w:val="0"/>
        <w:i/>
        <w:iCs/>
        <w:noProof/>
        <w:sz w:val="18"/>
        <w:szCs w:val="18"/>
        <w:lang w:val="sr-Cyrl-BA"/>
      </w:rPr>
      <w:t>2</w:t>
    </w:r>
    <w:r w:rsidRPr="0009466A">
      <w:rPr>
        <w:b w:val="0"/>
        <w:bCs w:val="0"/>
        <w:i/>
        <w:iCs/>
        <w:sz w:val="18"/>
        <w:szCs w:val="18"/>
        <w:lang w:val="sr-Cyrl-BA"/>
      </w:rPr>
      <w:fldChar w:fldCharType="end"/>
    </w:r>
    <w:r w:rsidRPr="00757ADF">
      <w:rPr>
        <w:b w:val="0"/>
        <w:bCs w:val="0"/>
        <w:i/>
        <w:iCs/>
        <w:sz w:val="18"/>
        <w:szCs w:val="18"/>
        <w:lang w:val="sr-Cyrl-BA"/>
      </w:rPr>
      <w:t>/</w:t>
    </w:r>
    <w:fldSimple w:instr=" NUMPAGES   \* MERGEFORMAT ">
      <w:r w:rsidRPr="006E195B">
        <w:rPr>
          <w:b w:val="0"/>
          <w:bCs w:val="0"/>
          <w:i/>
          <w:iCs/>
          <w:noProof/>
          <w:sz w:val="18"/>
          <w:szCs w:val="18"/>
          <w:lang w:val="sr-Cyrl-BA"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6F2" w:rsidRPr="0009466A" w:rsidRDefault="00B446F2" w:rsidP="00F76077">
    <w:pPr>
      <w:pStyle w:val="Footer"/>
      <w:jc w:val="right"/>
      <w:rPr>
        <w:b w:val="0"/>
        <w:bCs w:val="0"/>
        <w:i/>
        <w:iCs/>
        <w:sz w:val="18"/>
        <w:szCs w:val="18"/>
        <w:lang w:val="sr-Latn-BA"/>
      </w:rPr>
    </w:pPr>
    <w:r>
      <w:rPr>
        <w:noProof/>
      </w:rPr>
      <w:pict>
        <v:line id="_x0000_s2055" style="position:absolute;left:0;text-align:left;z-index:251654656" from="-2.8pt,-8.6pt" to="499.85pt,-8.6pt" strokeweight=".5pt"/>
      </w:pict>
    </w:r>
    <w:r w:rsidRPr="00757ADF">
      <w:rPr>
        <w:b w:val="0"/>
        <w:bCs w:val="0"/>
        <w:i/>
        <w:iCs/>
        <w:sz w:val="18"/>
        <w:szCs w:val="18"/>
        <w:lang w:val="sr-Cyrl-BA"/>
      </w:rPr>
      <w:t xml:space="preserve"> 1/</w:t>
    </w:r>
    <w:fldSimple w:instr=" NUMPAGES   \* MERGEFORMAT ">
      <w:r w:rsidRPr="006E195B">
        <w:rPr>
          <w:b w:val="0"/>
          <w:bCs w:val="0"/>
          <w:i/>
          <w:iCs/>
          <w:noProof/>
          <w:sz w:val="18"/>
          <w:szCs w:val="18"/>
          <w:lang w:val="sr-Cyrl-BA"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46F2" w:rsidRDefault="00B446F2" w:rsidP="00F76077">
      <w:r>
        <w:separator/>
      </w:r>
    </w:p>
  </w:footnote>
  <w:footnote w:type="continuationSeparator" w:id="1">
    <w:p w:rsidR="00B446F2" w:rsidRDefault="00B446F2" w:rsidP="00F760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6F2" w:rsidRDefault="00B446F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3" o:spid="_x0000_s2050" type="#_x0000_t75" alt="color2_grb_kalendar" style="position:absolute;margin-left:206.65pt;margin-top:-32.65pt;width:73.8pt;height:79.7pt;z-index:251660800;visibility:visible">
          <v:imagedata r:id="rId1" o:title=""/>
        </v:shap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-5.7pt;margin-top:50.05pt;width:516.75pt;height:28.4pt;z-index:251657728" filled="f" stroked="f">
          <v:textbox style="mso-next-textbox:#_x0000_s2051">
            <w:txbxContent>
              <w:p w:rsidR="00B446F2" w:rsidRPr="005F57EA" w:rsidRDefault="00B446F2" w:rsidP="00B80D72">
                <w:pPr>
                  <w:jc w:val="center"/>
                  <w:rPr>
                    <w:rFonts w:ascii="Arial" w:hAnsi="Arial" w:cs="Arial"/>
                    <w:b w:val="0"/>
                    <w:bCs w:val="0"/>
                    <w:noProof/>
                    <w:sz w:val="16"/>
                    <w:szCs w:val="16"/>
                    <w:lang w:val="sr-Latn-CS"/>
                  </w:rPr>
                </w:pPr>
                <w:r w:rsidRPr="005F57EA">
                  <w:rPr>
                    <w:rFonts w:ascii="Arial" w:hAnsi="Arial" w:cs="Arial"/>
                    <w:b w:val="0"/>
                    <w:bCs w:val="0"/>
                    <w:noProof/>
                    <w:sz w:val="16"/>
                    <w:szCs w:val="16"/>
                    <w:lang w:val="sr-Latn-CS"/>
                  </w:rPr>
                  <w:t>Ulica Vidovdanska 1a, 78400 Gradiška, Republika Srpska, Bosna i Hercegovina</w:t>
                </w:r>
              </w:p>
              <w:p w:rsidR="00B446F2" w:rsidRPr="005F57EA" w:rsidRDefault="00B446F2" w:rsidP="008E3E65">
                <w:pPr>
                  <w:jc w:val="center"/>
                  <w:rPr>
                    <w:rFonts w:ascii="Arial" w:hAnsi="Arial" w:cs="Arial"/>
                    <w:b w:val="0"/>
                    <w:bCs w:val="0"/>
                    <w:noProof/>
                    <w:sz w:val="16"/>
                    <w:szCs w:val="16"/>
                    <w:lang w:val="sr-Latn-CS"/>
                  </w:rPr>
                </w:pPr>
                <w:r w:rsidRPr="005F57EA">
                  <w:rPr>
                    <w:rFonts w:ascii="Arial" w:hAnsi="Arial" w:cs="Arial"/>
                    <w:b w:val="0"/>
                    <w:bCs w:val="0"/>
                    <w:noProof/>
                    <w:sz w:val="16"/>
                    <w:szCs w:val="16"/>
                    <w:lang w:val="sr-Latn-CS"/>
                  </w:rPr>
                  <w:t xml:space="preserve">Tel.: </w:t>
                </w:r>
                <w:r w:rsidRPr="005F57EA">
                  <w:rPr>
                    <w:rFonts w:ascii="Arial" w:hAnsi="Arial" w:cs="Arial"/>
                    <w:b w:val="0"/>
                    <w:bCs w:val="0"/>
                    <w:noProof/>
                    <w:sz w:val="16"/>
                    <w:szCs w:val="16"/>
                    <w:lang w:val="sr-Latn-CS"/>
                  </w:rPr>
                  <w:t> ++ 387 51 810-353, Faks ++387 51 814 689, E-mail: nacelnik.opstine@opstina-gradiska.com, www.</w:t>
                </w:r>
                <w:r w:rsidRPr="005F57EA">
                  <w:rPr>
                    <w:lang w:val="sr-Latn-CS"/>
                  </w:rPr>
                  <w:t xml:space="preserve"> </w:t>
                </w:r>
                <w:r w:rsidRPr="005F57EA">
                  <w:rPr>
                    <w:rFonts w:ascii="Arial" w:hAnsi="Arial" w:cs="Arial"/>
                    <w:b w:val="0"/>
                    <w:bCs w:val="0"/>
                    <w:noProof/>
                    <w:sz w:val="16"/>
                    <w:szCs w:val="16"/>
                    <w:lang w:val="sr-Latn-CS"/>
                  </w:rPr>
                  <w:t>opstina-gradiska.com</w:t>
                </w:r>
              </w:p>
              <w:p w:rsidR="00B446F2" w:rsidRPr="005F57EA" w:rsidRDefault="00B446F2" w:rsidP="00B80D72">
                <w:pPr>
                  <w:jc w:val="center"/>
                  <w:rPr>
                    <w:rFonts w:ascii="Arial" w:hAnsi="Arial" w:cs="Arial"/>
                    <w:b w:val="0"/>
                    <w:bCs w:val="0"/>
                    <w:sz w:val="16"/>
                    <w:szCs w:val="16"/>
                    <w:lang w:val="sr-Latn-CS"/>
                  </w:rPr>
                </w:pP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18.3pt;margin-top:-15.55pt;width:249.9pt;height:63.35pt;z-index:251655680" filled="f" stroked="f">
          <v:textbox style="mso-next-textbox:#_x0000_s2052">
            <w:txbxContent>
              <w:p w:rsidR="00B446F2" w:rsidRPr="006F599D" w:rsidRDefault="00B446F2" w:rsidP="00FB1893">
                <w:pPr>
                  <w:spacing w:after="40"/>
                  <w:rPr>
                    <w:rFonts w:ascii="Arial" w:hAnsi="Arial" w:cs="Arial"/>
                    <w:noProof/>
                    <w:sz w:val="21"/>
                    <w:szCs w:val="21"/>
                    <w:lang w:val="sr-Cyrl-CS"/>
                  </w:rPr>
                </w:pPr>
                <w:r w:rsidRPr="006F599D">
                  <w:rPr>
                    <w:rFonts w:ascii="Arial" w:hAnsi="Arial" w:cs="Arial"/>
                    <w:noProof/>
                    <w:sz w:val="21"/>
                    <w:szCs w:val="21"/>
                    <w:lang w:val="sr-Cyrl-CS"/>
                  </w:rPr>
                  <w:t xml:space="preserve">БОСНА И ХЕРЦЕГОВИНА             </w:t>
                </w:r>
              </w:p>
              <w:p w:rsidR="00B446F2" w:rsidRPr="006F599D" w:rsidRDefault="00B446F2" w:rsidP="00FB1893">
                <w:pPr>
                  <w:spacing w:after="40"/>
                  <w:rPr>
                    <w:rFonts w:ascii="Arial" w:hAnsi="Arial" w:cs="Arial"/>
                    <w:noProof/>
                    <w:sz w:val="21"/>
                    <w:szCs w:val="21"/>
                    <w:lang w:val="sr-Cyrl-CS"/>
                  </w:rPr>
                </w:pPr>
                <w:r w:rsidRPr="006F599D">
                  <w:rPr>
                    <w:rFonts w:ascii="Arial" w:hAnsi="Arial" w:cs="Arial"/>
                    <w:noProof/>
                    <w:sz w:val="21"/>
                    <w:szCs w:val="21"/>
                    <w:lang w:val="sr-Cyrl-CS"/>
                  </w:rPr>
                  <w:t xml:space="preserve">РЕПУБЛИКА СРПСКА </w:t>
                </w:r>
              </w:p>
              <w:p w:rsidR="00B446F2" w:rsidRPr="006F599D" w:rsidRDefault="00B446F2" w:rsidP="00FB1893">
                <w:pPr>
                  <w:spacing w:after="40"/>
                  <w:rPr>
                    <w:rFonts w:ascii="Arial" w:hAnsi="Arial" w:cs="Arial"/>
                    <w:noProof/>
                    <w:sz w:val="21"/>
                    <w:szCs w:val="21"/>
                    <w:lang w:val="sr-Cyrl-CS"/>
                  </w:rPr>
                </w:pPr>
                <w:r w:rsidRPr="006F599D">
                  <w:rPr>
                    <w:rFonts w:ascii="Arial" w:hAnsi="Arial" w:cs="Arial"/>
                    <w:noProof/>
                    <w:sz w:val="21"/>
                    <w:szCs w:val="21"/>
                    <w:lang w:val="sr-Cyrl-CS"/>
                  </w:rPr>
                  <w:t>ОПШТИНА ГРАДИШКА</w:t>
                </w:r>
              </w:p>
              <w:p w:rsidR="00B446F2" w:rsidRPr="006F599D" w:rsidRDefault="00B446F2" w:rsidP="00FB1893">
                <w:pPr>
                  <w:spacing w:after="40"/>
                  <w:rPr>
                    <w:rFonts w:ascii="Arial" w:hAnsi="Arial" w:cs="Arial"/>
                    <w:sz w:val="21"/>
                    <w:szCs w:val="21"/>
                    <w:lang w:val="sr-Cyrl-CS"/>
                  </w:rPr>
                </w:pPr>
                <w:r w:rsidRPr="006F599D">
                  <w:rPr>
                    <w:rFonts w:ascii="Arial" w:hAnsi="Arial" w:cs="Arial"/>
                    <w:noProof/>
                    <w:sz w:val="21"/>
                    <w:szCs w:val="21"/>
                    <w:lang w:val="sr-Cyrl-CS"/>
                  </w:rPr>
                  <w:t xml:space="preserve">НАЧЕЛНИК ОПШТИНЕ </w:t>
                </w:r>
              </w:p>
            </w:txbxContent>
          </v:textbox>
        </v:shape>
      </w:pict>
    </w:r>
    <w:r>
      <w:rPr>
        <w:noProof/>
      </w:rPr>
      <w:pict>
        <v:shape id="_x0000_s2053" type="#_x0000_t202" style="position:absolute;margin-left:333.3pt;margin-top:-15.55pt;width:249.9pt;height:63.35pt;z-index:251659776" filled="f" stroked="f">
          <v:textbox style="mso-next-textbox:#_x0000_s2053">
            <w:txbxContent>
              <w:p w:rsidR="00B446F2" w:rsidRPr="006F599D" w:rsidRDefault="00B446F2" w:rsidP="006F599D">
                <w:pPr>
                  <w:spacing w:after="40"/>
                  <w:rPr>
                    <w:rFonts w:ascii="Arial" w:hAnsi="Arial" w:cs="Arial"/>
                    <w:sz w:val="21"/>
                    <w:szCs w:val="21"/>
                    <w:lang w:val="sr-Latn-BA"/>
                  </w:rPr>
                </w:pPr>
                <w:r w:rsidRPr="006F599D">
                  <w:rPr>
                    <w:rFonts w:ascii="Arial" w:hAnsi="Arial" w:cs="Arial"/>
                    <w:sz w:val="21"/>
                    <w:szCs w:val="21"/>
                    <w:lang w:val="sr-Cyrl-CS"/>
                  </w:rPr>
                  <w:t>BOSNA I HERCEGOVIN</w:t>
                </w:r>
                <w:r w:rsidRPr="006F599D">
                  <w:rPr>
                    <w:rFonts w:ascii="Arial" w:hAnsi="Arial" w:cs="Arial"/>
                    <w:sz w:val="21"/>
                    <w:szCs w:val="21"/>
                    <w:lang w:val="sr-Latn-BA"/>
                  </w:rPr>
                  <w:t>A</w:t>
                </w:r>
                <w:r w:rsidRPr="006F599D">
                  <w:rPr>
                    <w:rFonts w:ascii="Arial" w:hAnsi="Arial" w:cs="Arial"/>
                    <w:sz w:val="21"/>
                    <w:szCs w:val="21"/>
                    <w:lang w:val="sr-Cyrl-CS"/>
                  </w:rPr>
                  <w:t xml:space="preserve">             </w:t>
                </w:r>
              </w:p>
              <w:p w:rsidR="00B446F2" w:rsidRPr="006F599D" w:rsidRDefault="00B446F2" w:rsidP="006F599D">
                <w:pPr>
                  <w:spacing w:after="40"/>
                  <w:rPr>
                    <w:rFonts w:ascii="Arial" w:hAnsi="Arial" w:cs="Arial"/>
                    <w:sz w:val="21"/>
                    <w:szCs w:val="21"/>
                    <w:lang w:val="hr-HR"/>
                  </w:rPr>
                </w:pPr>
                <w:r w:rsidRPr="006F599D">
                  <w:rPr>
                    <w:rFonts w:ascii="Arial" w:hAnsi="Arial" w:cs="Arial"/>
                    <w:sz w:val="21"/>
                    <w:szCs w:val="21"/>
                    <w:lang w:val="sr-Cyrl-CS"/>
                  </w:rPr>
                  <w:t>REPUBLIKA SRPSKA</w:t>
                </w:r>
                <w:r w:rsidRPr="006F599D">
                  <w:rPr>
                    <w:rFonts w:ascii="Arial" w:hAnsi="Arial" w:cs="Arial"/>
                    <w:sz w:val="21"/>
                    <w:szCs w:val="21"/>
                  </w:rPr>
                  <w:t xml:space="preserve"> </w:t>
                </w:r>
              </w:p>
              <w:p w:rsidR="00B446F2" w:rsidRPr="006F599D" w:rsidRDefault="00B446F2" w:rsidP="006F599D">
                <w:pPr>
                  <w:spacing w:after="40"/>
                  <w:rPr>
                    <w:rFonts w:ascii="Arial" w:hAnsi="Arial" w:cs="Arial"/>
                    <w:sz w:val="21"/>
                    <w:szCs w:val="21"/>
                    <w:lang w:val="sr-Cyrl-BA"/>
                  </w:rPr>
                </w:pPr>
                <w:r w:rsidRPr="006F599D">
                  <w:rPr>
                    <w:rFonts w:ascii="Arial" w:hAnsi="Arial" w:cs="Arial"/>
                    <w:sz w:val="21"/>
                    <w:szCs w:val="21"/>
                    <w:lang w:val="sr-Cyrl-CS"/>
                  </w:rPr>
                  <w:t>OPŠTINA GRADIŠKA</w:t>
                </w:r>
              </w:p>
              <w:p w:rsidR="00B446F2" w:rsidRPr="006F599D" w:rsidRDefault="00B446F2" w:rsidP="006F599D">
                <w:pPr>
                  <w:spacing w:after="40"/>
                  <w:rPr>
                    <w:rFonts w:ascii="Arial" w:hAnsi="Arial" w:cs="Arial"/>
                    <w:sz w:val="21"/>
                    <w:szCs w:val="21"/>
                    <w:lang w:val="sr-Latn-BA"/>
                  </w:rPr>
                </w:pPr>
                <w:r w:rsidRPr="006F599D">
                  <w:rPr>
                    <w:rFonts w:ascii="Arial" w:hAnsi="Arial" w:cs="Arial"/>
                    <w:sz w:val="21"/>
                    <w:szCs w:val="21"/>
                  </w:rPr>
                  <w:t>NAČELNIK OPŠTINE</w:t>
                </w:r>
                <w:r w:rsidRPr="006F599D">
                  <w:rPr>
                    <w:rFonts w:ascii="Arial" w:hAnsi="Arial" w:cs="Arial"/>
                    <w:sz w:val="21"/>
                    <w:szCs w:val="21"/>
                    <w:lang w:val="sr-Cyrl-BA"/>
                  </w:rPr>
                  <w:t xml:space="preserve"> </w:t>
                </w:r>
              </w:p>
            </w:txbxContent>
          </v:textbox>
        </v:shape>
      </w:pict>
    </w:r>
    <w:r>
      <w:rPr>
        <w:noProof/>
      </w:rPr>
      <w:pict>
        <v:line id="_x0000_s2054" style="position:absolute;z-index:251656704" from="4.05pt,47.8pt" to="499.85pt,47.8pt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B212E"/>
    <w:multiLevelType w:val="multilevel"/>
    <w:tmpl w:val="480C66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  <w:szCs w:val="20"/>
      </w:rPr>
    </w:lvl>
  </w:abstractNum>
  <w:abstractNum w:abstractNumId="1">
    <w:nsid w:val="44006805"/>
    <w:multiLevelType w:val="hybridMultilevel"/>
    <w:tmpl w:val="BB901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8116D2A"/>
    <w:multiLevelType w:val="hybridMultilevel"/>
    <w:tmpl w:val="67802F2C"/>
    <w:lvl w:ilvl="0" w:tplc="041A000B">
      <w:start w:val="1"/>
      <w:numFmt w:val="bullet"/>
      <w:lvlText w:val=""/>
      <w:lvlJc w:val="left"/>
      <w:pPr>
        <w:tabs>
          <w:tab w:val="num" w:pos="810"/>
        </w:tabs>
        <w:ind w:left="810" w:hanging="360"/>
      </w:pPr>
      <w:rPr>
        <w:rFonts w:ascii="Wingdings" w:hAnsi="Wingdings" w:cs="Wingdings" w:hint="default"/>
      </w:rPr>
    </w:lvl>
    <w:lvl w:ilvl="1" w:tplc="041A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drawingGridHorizontalSpacing w:val="241"/>
  <w:characterSpacingControl w:val="doNotCompress"/>
  <w:doNotValidateAgainstSchema/>
  <w:doNotDemarcateInvalidXml/>
  <w:hdrShapeDefaults>
    <o:shapedefaults v:ext="edit" spidmax="205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120E"/>
    <w:rsid w:val="0009466A"/>
    <w:rsid w:val="000A6390"/>
    <w:rsid w:val="0010120E"/>
    <w:rsid w:val="001051B7"/>
    <w:rsid w:val="00136450"/>
    <w:rsid w:val="00145B44"/>
    <w:rsid w:val="00191861"/>
    <w:rsid w:val="00192432"/>
    <w:rsid w:val="001A704C"/>
    <w:rsid w:val="002B002D"/>
    <w:rsid w:val="002B12CD"/>
    <w:rsid w:val="002C0B56"/>
    <w:rsid w:val="00364E7D"/>
    <w:rsid w:val="00377D7B"/>
    <w:rsid w:val="0047471C"/>
    <w:rsid w:val="0048307E"/>
    <w:rsid w:val="004B01B5"/>
    <w:rsid w:val="004C0F9C"/>
    <w:rsid w:val="004F29E1"/>
    <w:rsid w:val="00513715"/>
    <w:rsid w:val="00521BA1"/>
    <w:rsid w:val="00551469"/>
    <w:rsid w:val="005A09D6"/>
    <w:rsid w:val="005A5CCD"/>
    <w:rsid w:val="005F57EA"/>
    <w:rsid w:val="006314F2"/>
    <w:rsid w:val="00663926"/>
    <w:rsid w:val="006E195B"/>
    <w:rsid w:val="006E64D2"/>
    <w:rsid w:val="006F599D"/>
    <w:rsid w:val="00713B31"/>
    <w:rsid w:val="00730D37"/>
    <w:rsid w:val="00757ADF"/>
    <w:rsid w:val="007B7EB6"/>
    <w:rsid w:val="007C6785"/>
    <w:rsid w:val="008A1BD6"/>
    <w:rsid w:val="008D70E4"/>
    <w:rsid w:val="008E3E65"/>
    <w:rsid w:val="00980B65"/>
    <w:rsid w:val="009C05CE"/>
    <w:rsid w:val="009C7068"/>
    <w:rsid w:val="009D772B"/>
    <w:rsid w:val="00A94E78"/>
    <w:rsid w:val="00AA51CF"/>
    <w:rsid w:val="00B05839"/>
    <w:rsid w:val="00B163F1"/>
    <w:rsid w:val="00B30397"/>
    <w:rsid w:val="00B446F2"/>
    <w:rsid w:val="00B61FC3"/>
    <w:rsid w:val="00B80D72"/>
    <w:rsid w:val="00BE5395"/>
    <w:rsid w:val="00CA3B31"/>
    <w:rsid w:val="00CC0D93"/>
    <w:rsid w:val="00CF1895"/>
    <w:rsid w:val="00D42008"/>
    <w:rsid w:val="00DC74AE"/>
    <w:rsid w:val="00E14C03"/>
    <w:rsid w:val="00E34E28"/>
    <w:rsid w:val="00E37915"/>
    <w:rsid w:val="00F76077"/>
    <w:rsid w:val="00F94BA7"/>
    <w:rsid w:val="00FB1893"/>
    <w:rsid w:val="00FB24CC"/>
    <w:rsid w:val="00FB5334"/>
    <w:rsid w:val="00FC5B1B"/>
    <w:rsid w:val="00FD789E"/>
    <w:rsid w:val="00FE7812"/>
    <w:rsid w:val="00FE7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895"/>
    <w:rPr>
      <w:b/>
      <w:bCs/>
      <w:kern w:val="24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-cirilica">
    <w:name w:val="Normal - cirilica"/>
    <w:uiPriority w:val="99"/>
    <w:rsid w:val="00F76077"/>
    <w:pPr>
      <w:suppressAutoHyphens/>
      <w:ind w:firstLine="1134"/>
      <w:jc w:val="both"/>
    </w:pPr>
    <w:rPr>
      <w:lang w:eastAsia="ar-SA"/>
    </w:rPr>
  </w:style>
  <w:style w:type="character" w:styleId="Emphasis">
    <w:name w:val="Emphasis"/>
    <w:basedOn w:val="DefaultParagraphFont"/>
    <w:uiPriority w:val="99"/>
    <w:qFormat/>
    <w:rsid w:val="00F76077"/>
    <w:rPr>
      <w:i/>
      <w:iCs/>
    </w:rPr>
  </w:style>
  <w:style w:type="paragraph" w:styleId="ListParagraph">
    <w:name w:val="List Paragraph"/>
    <w:basedOn w:val="Normal"/>
    <w:uiPriority w:val="99"/>
    <w:qFormat/>
    <w:rsid w:val="00F76077"/>
    <w:pPr>
      <w:ind w:left="720"/>
    </w:pPr>
    <w:rPr>
      <w:rFonts w:eastAsia="Times New Roman"/>
      <w:b w:val="0"/>
      <w:bCs w:val="0"/>
      <w:kern w:val="0"/>
    </w:rPr>
  </w:style>
  <w:style w:type="paragraph" w:styleId="Header">
    <w:name w:val="header"/>
    <w:basedOn w:val="Normal"/>
    <w:link w:val="HeaderChar"/>
    <w:uiPriority w:val="99"/>
    <w:semiHidden/>
    <w:rsid w:val="00F7607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76077"/>
  </w:style>
  <w:style w:type="paragraph" w:styleId="Footer">
    <w:name w:val="footer"/>
    <w:basedOn w:val="Normal"/>
    <w:link w:val="FooterChar"/>
    <w:uiPriority w:val="99"/>
    <w:rsid w:val="00F7607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76077"/>
  </w:style>
  <w:style w:type="character" w:styleId="Hyperlink">
    <w:name w:val="Hyperlink"/>
    <w:basedOn w:val="DefaultParagraphFont"/>
    <w:uiPriority w:val="99"/>
    <w:rsid w:val="00F76077"/>
    <w:rPr>
      <w:color w:val="0000FF"/>
      <w:u w:val="single"/>
    </w:rPr>
  </w:style>
  <w:style w:type="character" w:customStyle="1" w:styleId="Absatz-Standardschriftart">
    <w:name w:val="Absatz-Standardschriftart"/>
    <w:uiPriority w:val="99"/>
    <w:rsid w:val="009C05CE"/>
  </w:style>
  <w:style w:type="paragraph" w:styleId="NormalWeb">
    <w:name w:val="Normal (Web)"/>
    <w:basedOn w:val="Normal"/>
    <w:uiPriority w:val="99"/>
    <w:rsid w:val="00CA3B31"/>
    <w:pPr>
      <w:spacing w:before="100" w:beforeAutospacing="1" w:after="100" w:afterAutospacing="1"/>
    </w:pPr>
    <w:rPr>
      <w:b w:val="0"/>
      <w:bCs w:val="0"/>
      <w:kern w:val="0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96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6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96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370</TotalTime>
  <Pages>2</Pages>
  <Words>231</Words>
  <Characters>1319</Characters>
  <Application>Microsoft Office Outlook</Application>
  <DocSecurity>0</DocSecurity>
  <Lines>0</Lines>
  <Paragraphs>0</Paragraphs>
  <ScaleCrop>false</ScaleCrop>
  <Company>Administrativna sluzba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suzanazb</cp:lastModifiedBy>
  <cp:revision>11</cp:revision>
  <cp:lastPrinted>2018-05-25T10:12:00Z</cp:lastPrinted>
  <dcterms:created xsi:type="dcterms:W3CDTF">2018-05-04T07:52:00Z</dcterms:created>
  <dcterms:modified xsi:type="dcterms:W3CDTF">2018-05-25T12:40:00Z</dcterms:modified>
</cp:coreProperties>
</file>